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80537F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637172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</w:pPr>
                  <w:r w:rsidRPr="00637172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503CA0" w:rsidRPr="00637172" w:rsidRDefault="00503CA0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 xml:space="preserve">مجلس الجنوب </w:t>
                  </w:r>
                </w:p>
                <w:p w:rsidR="002914A1" w:rsidRPr="00637172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2914A1" w:rsidRPr="0080537F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80537F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3D3A1E">
        <w:rPr>
          <w:b/>
          <w:bCs/>
          <w:sz w:val="32"/>
          <w:szCs w:val="32"/>
          <w:rtl/>
        </w:rPr>
        <w:t>قرار</w:t>
      </w:r>
      <w:r w:rsidR="00695EB8">
        <w:rPr>
          <w:rFonts w:hint="cs"/>
          <w:b/>
          <w:bCs/>
          <w:sz w:val="32"/>
          <w:szCs w:val="32"/>
          <w:rtl/>
        </w:rPr>
        <w:t xml:space="preserve"> رقم</w:t>
      </w:r>
      <w:r w:rsidR="005407CD">
        <w:rPr>
          <w:rFonts w:hint="cs"/>
          <w:b/>
          <w:bCs/>
          <w:sz w:val="32"/>
          <w:szCs w:val="32"/>
          <w:rtl/>
        </w:rPr>
        <w:t xml:space="preserve"> </w:t>
      </w:r>
      <w:r w:rsidR="00695EB8">
        <w:rPr>
          <w:rFonts w:hint="cs"/>
          <w:b/>
          <w:bCs/>
          <w:sz w:val="32"/>
          <w:szCs w:val="32"/>
          <w:rtl/>
        </w:rPr>
        <w:t xml:space="preserve"> </w:t>
      </w:r>
      <w:r w:rsidR="00527855">
        <w:rPr>
          <w:rFonts w:hint="cs"/>
          <w:b/>
          <w:bCs/>
          <w:sz w:val="32"/>
          <w:szCs w:val="32"/>
          <w:rtl/>
        </w:rPr>
        <w:t>22</w:t>
      </w:r>
      <w:r w:rsidR="005E6D57">
        <w:rPr>
          <w:rFonts w:hint="cs"/>
          <w:b/>
          <w:bCs/>
          <w:sz w:val="32"/>
          <w:szCs w:val="32"/>
          <w:rtl/>
        </w:rPr>
        <w:t>2</w:t>
      </w:r>
    </w:p>
    <w:p w:rsidR="00F1388A" w:rsidRPr="003D3A1E" w:rsidRDefault="00695EB8" w:rsidP="00503EAA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3D3A1E">
        <w:rPr>
          <w:b/>
          <w:bCs/>
          <w:sz w:val="32"/>
          <w:szCs w:val="32"/>
          <w:rtl/>
        </w:rPr>
        <w:t>العرض الفائز</w:t>
      </w:r>
      <w:r w:rsidR="00F52B7C">
        <w:rPr>
          <w:b/>
          <w:bCs/>
          <w:sz w:val="32"/>
          <w:szCs w:val="32"/>
        </w:rPr>
        <w:t xml:space="preserve"> </w:t>
      </w:r>
      <w:r w:rsidR="005E6D57">
        <w:rPr>
          <w:rFonts w:hint="cs"/>
          <w:b/>
          <w:bCs/>
          <w:sz w:val="36"/>
          <w:szCs w:val="36"/>
          <w:rtl/>
        </w:rPr>
        <w:t xml:space="preserve">شركة أفكو للمقاولات والتجارة العامة </w:t>
      </w:r>
      <w:r w:rsidR="0080537F" w:rsidRPr="003D3A1E">
        <w:rPr>
          <w:b/>
          <w:bCs/>
          <w:sz w:val="32"/>
          <w:szCs w:val="32"/>
          <w:rtl/>
        </w:rPr>
        <w:t>وتحديد فترة التجميد</w:t>
      </w:r>
    </w:p>
    <w:p w:rsidR="00F1388A" w:rsidRPr="0080537F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80537F" w:rsidTr="00677116">
        <w:trPr>
          <w:trHeight w:val="699"/>
        </w:trPr>
        <w:tc>
          <w:tcPr>
            <w:tcW w:w="10695" w:type="dxa"/>
            <w:vAlign w:val="center"/>
          </w:tcPr>
          <w:p w:rsidR="00F52B7C" w:rsidRPr="00503EAA" w:rsidRDefault="0080537F" w:rsidP="005407CD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40"/>
                <w:szCs w:val="40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80537F">
              <w:rPr>
                <w:sz w:val="27"/>
                <w:szCs w:val="27"/>
              </w:rPr>
              <w:t xml:space="preserve">: </w:t>
            </w:r>
            <w:r w:rsidRPr="0080537F">
              <w:rPr>
                <w:b/>
                <w:sz w:val="27"/>
                <w:szCs w:val="27"/>
                <w:rtl/>
              </w:rPr>
              <w:t xml:space="preserve">نتيجة </w:t>
            </w:r>
            <w:r w:rsidR="00886F92" w:rsidRPr="00E95BE0">
              <w:rPr>
                <w:rFonts w:hint="cs"/>
                <w:bCs/>
                <w:sz w:val="28"/>
                <w:szCs w:val="28"/>
                <w:rtl/>
              </w:rPr>
              <w:t xml:space="preserve">تلزيم </w:t>
            </w:r>
            <w:hyperlink r:id="rId8" w:history="1">
              <w:r w:rsidR="00061B82">
                <w:rPr>
                  <w:rFonts w:ascii="Arial" w:hAnsi="Arial" w:cs="Arial" w:hint="cs"/>
                  <w:b/>
                  <w:bCs/>
                  <w:sz w:val="32"/>
                  <w:szCs w:val="32"/>
                  <w:rtl/>
                </w:rPr>
                <w:t>أشغال</w:t>
              </w:r>
            </w:hyperlink>
            <w:r w:rsidR="00061B8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5E6D57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كهربائية </w:t>
            </w:r>
            <w:r w:rsidR="0052785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مختلفة في مناطق عديدة من محافظتي الجنوب والنبطية و قضاءي البقاع الغربي و راشيا </w:t>
            </w:r>
            <w:r w:rsidR="00C04D05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  <w:r w:rsidR="00061B82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52B7C" w:rsidRDefault="0080537F" w:rsidP="00503EAA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  <w:lang w:bidi="ar-LB"/>
              </w:rPr>
            </w:pPr>
            <w:r w:rsidRPr="0080537F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80537F">
              <w:rPr>
                <w:sz w:val="27"/>
                <w:szCs w:val="27"/>
              </w:rPr>
              <w:t xml:space="preserve">: 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80537F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80537F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80537F">
              <w:rPr>
                <w:sz w:val="27"/>
                <w:szCs w:val="27"/>
                <w:rtl/>
              </w:rPr>
              <w:t xml:space="preserve">برقم </w:t>
            </w:r>
            <w:r w:rsidR="00FF2441">
              <w:rPr>
                <w:rFonts w:hint="cs"/>
                <w:b/>
                <w:bCs/>
                <w:sz w:val="32"/>
                <w:szCs w:val="32"/>
                <w:rtl/>
              </w:rPr>
              <w:t>86</w:t>
            </w:r>
            <w:r w:rsidR="005407CD" w:rsidRPr="005407CD">
              <w:rPr>
                <w:b/>
                <w:bCs/>
                <w:sz w:val="32"/>
                <w:szCs w:val="32"/>
                <w:rtl/>
              </w:rPr>
              <w:t>/</w:t>
            </w:r>
            <w:r w:rsidR="00FF2441">
              <w:rPr>
                <w:rFonts w:hint="cs"/>
                <w:b/>
                <w:bCs/>
                <w:sz w:val="32"/>
                <w:szCs w:val="32"/>
                <w:rtl/>
              </w:rPr>
              <w:t>2024</w:t>
            </w:r>
          </w:p>
          <w:p w:rsidR="00F1388A" w:rsidRPr="00E95BE0" w:rsidRDefault="002914A1" w:rsidP="00622A5B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bCs/>
                <w:sz w:val="27"/>
                <w:szCs w:val="27"/>
              </w:rPr>
            </w:pPr>
            <w:r w:rsidRPr="00E95BE0">
              <w:rPr>
                <w:b/>
                <w:bCs/>
                <w:sz w:val="27"/>
                <w:szCs w:val="27"/>
                <w:rtl/>
              </w:rPr>
              <w:t xml:space="preserve">تاريخ 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24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/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1</w:t>
            </w:r>
            <w:r w:rsidR="00622A5B">
              <w:rPr>
                <w:rFonts w:hint="cs"/>
                <w:b/>
                <w:bCs/>
                <w:sz w:val="27"/>
                <w:szCs w:val="27"/>
                <w:rtl/>
              </w:rPr>
              <w:t>/20</w:t>
            </w:r>
            <w:r w:rsidR="00982F3E">
              <w:rPr>
                <w:rFonts w:hint="cs"/>
                <w:b/>
                <w:bCs/>
                <w:sz w:val="27"/>
                <w:szCs w:val="27"/>
                <w:rtl/>
              </w:rPr>
              <w:t>24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E95BE0" w:rsidRDefault="0080537F" w:rsidP="00622A5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في تمام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992E92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العاشرة</w:t>
            </w:r>
            <w:r w:rsidR="005407CD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والنصف من صباح الثلاثاء 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22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/202</w:t>
            </w:r>
            <w:r w:rsidR="00982F3E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  <w:r w:rsidRPr="0080537F">
              <w:rPr>
                <w:color w:val="000000"/>
                <w:sz w:val="27"/>
                <w:szCs w:val="27"/>
                <w:rtl/>
              </w:rPr>
              <w:t>اجتمعت لجنة التلزيم المشكّلة بموجب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b/>
                <w:bCs/>
                <w:color w:val="000000"/>
                <w:sz w:val="28"/>
                <w:szCs w:val="28"/>
                <w:rtl/>
              </w:rPr>
              <w:t xml:space="preserve">قرار </w:t>
            </w:r>
            <w:r w:rsidR="00603C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130</w:t>
            </w:r>
            <w:r w:rsidR="00622A5B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/1</w:t>
            </w:r>
            <w:r w:rsidR="00603CB9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 xml:space="preserve">تاريخ 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18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12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/202</w:t>
            </w:r>
            <w:r w:rsidR="00C04D05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استلمت لجنة التلزيم الملف مع كامل محتوياته واطلعت على محضر العروض، وتبين أنه تقدم لهذا التلزيم / </w:t>
            </w:r>
            <w:r w:rsidR="00527855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ثلاث </w:t>
            </w:r>
            <w:r w:rsidR="00992E92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عروض</w:t>
            </w:r>
            <w:r w:rsidR="00992E92">
              <w:rPr>
                <w:color w:val="000000"/>
                <w:sz w:val="27"/>
                <w:szCs w:val="27"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/ </w:t>
            </w:r>
            <w:r w:rsidR="00E95BE0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</w:p>
          <w:p w:rsidR="00F1388A" w:rsidRPr="0080537F" w:rsidRDefault="0080537F" w:rsidP="00E95B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الأول لكل 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 و</w:t>
            </w:r>
            <w:r w:rsidR="002914A1" w:rsidRPr="0080537F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80537F">
              <w:rPr>
                <w:color w:val="000000"/>
                <w:sz w:val="27"/>
                <w:szCs w:val="27"/>
                <w:rtl/>
              </w:rPr>
              <w:t>تم قبول</w:t>
            </w:r>
            <w:r w:rsidR="00F52B7C">
              <w:rPr>
                <w:color w:val="000000"/>
                <w:sz w:val="27"/>
                <w:szCs w:val="27"/>
              </w:rPr>
              <w:t xml:space="preserve"> </w:t>
            </w:r>
            <w:r w:rsidR="00886F92" w:rsidRPr="00E95BE0">
              <w:rPr>
                <w:rFonts w:hint="cs"/>
                <w:b/>
                <w:bCs/>
                <w:color w:val="000000"/>
                <w:sz w:val="28"/>
                <w:szCs w:val="28"/>
                <w:rtl/>
              </w:rPr>
              <w:t>العروض المقدمة</w:t>
            </w:r>
            <w:r w:rsidR="0003706E" w:rsidRPr="00E95BE0">
              <w:rPr>
                <w:rFonts w:hint="cs"/>
                <w:color w:val="000000"/>
                <w:sz w:val="28"/>
                <w:szCs w:val="28"/>
                <w:rtl/>
              </w:rPr>
              <w:t xml:space="preserve"> </w:t>
            </w:r>
            <w:r w:rsidRPr="00E95BE0">
              <w:rPr>
                <w:color w:val="000000"/>
                <w:sz w:val="28"/>
                <w:szCs w:val="28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ثم انتقلت بعدها الى فتح غلافات الأسعار </w:t>
            </w:r>
            <w:r w:rsidR="00010E12">
              <w:rPr>
                <w:rFonts w:hint="cs"/>
                <w:color w:val="000000"/>
                <w:sz w:val="27"/>
                <w:szCs w:val="27"/>
                <w:rtl/>
              </w:rPr>
              <w:t>للعروض المقبولة</w:t>
            </w:r>
            <w:r w:rsidR="002914A1" w:rsidRPr="0080537F">
              <w:rPr>
                <w:rFonts w:hint="cs"/>
                <w:sz w:val="27"/>
                <w:szCs w:val="27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80537F">
              <w:rPr>
                <w:color w:val="000000"/>
                <w:sz w:val="27"/>
                <w:szCs w:val="27"/>
                <w:rtl/>
              </w:rPr>
              <w:t>؛</w:t>
            </w:r>
          </w:p>
          <w:p w:rsidR="001D3DDC" w:rsidRDefault="00F52B7C" w:rsidP="00F52B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  <w:rtl/>
              </w:rPr>
            </w:pPr>
            <w:r>
              <w:rPr>
                <w:b/>
                <w:color w:val="000000"/>
                <w:sz w:val="27"/>
                <w:szCs w:val="27"/>
              </w:rPr>
              <w:t xml:space="preserve">                                                </w:t>
            </w:r>
            <w:r w:rsidR="001D3DDC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80537F" w:rsidRDefault="00BA7283" w:rsidP="00503E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80537F">
              <w:rPr>
                <w:b/>
                <w:sz w:val="27"/>
                <w:szCs w:val="27"/>
                <w:rtl/>
              </w:rPr>
              <w:t>ة</w:t>
            </w:r>
            <w:r w:rsidRPr="0080537F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80537F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ارساء التلزيم مؤقتًا على العارض </w:t>
            </w:r>
            <w:r w:rsidR="005E6D57">
              <w:rPr>
                <w:rFonts w:hint="cs"/>
                <w:b/>
                <w:bCs/>
                <w:sz w:val="36"/>
                <w:szCs w:val="36"/>
                <w:rtl/>
              </w:rPr>
              <w:t xml:space="preserve">شركة أفكو للمقاولات والتجارة العامة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، عنوانه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</w:rPr>
              <w:t>"</w:t>
            </w:r>
            <w:r w:rsidR="00F52B7C" w:rsidRPr="00E95BE0">
              <w:rPr>
                <w:bCs/>
                <w:color w:val="000000"/>
                <w:sz w:val="28"/>
                <w:szCs w:val="28"/>
              </w:rPr>
              <w:t xml:space="preserve">  </w:t>
            </w:r>
            <w:r w:rsidR="005E6D57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بيروت </w:t>
            </w:r>
            <w:r w:rsidR="005E6D57">
              <w:rPr>
                <w:bCs/>
                <w:color w:val="000000"/>
                <w:sz w:val="28"/>
                <w:szCs w:val="28"/>
                <w:rtl/>
                <w:lang w:bidi="ar-LB"/>
              </w:rPr>
              <w:t>–</w:t>
            </w:r>
            <w:r w:rsidR="005E6D57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شارع فرسان الهيكل </w:t>
            </w:r>
            <w:r w:rsidR="005E6D57">
              <w:rPr>
                <w:bCs/>
                <w:color w:val="000000"/>
                <w:sz w:val="28"/>
                <w:szCs w:val="28"/>
                <w:rtl/>
                <w:lang w:bidi="ar-LB"/>
              </w:rPr>
              <w:t>–</w:t>
            </w:r>
            <w:r w:rsidR="005E6D57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الروشة </w:t>
            </w:r>
            <w:r w:rsidR="005E6D57">
              <w:rPr>
                <w:bCs/>
                <w:color w:val="000000"/>
                <w:sz w:val="28"/>
                <w:szCs w:val="28"/>
                <w:rtl/>
                <w:lang w:bidi="ar-LB"/>
              </w:rPr>
              <w:t>–</w:t>
            </w:r>
            <w:r w:rsidR="005E6D57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بناية الشركة العقارية اللبنانية  - الطابق الأول </w:t>
            </w:r>
            <w:r w:rsidR="00061B82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 xml:space="preserve"> </w:t>
            </w:r>
            <w:r w:rsidR="00E95BE0" w:rsidRPr="00E95BE0">
              <w:rPr>
                <w:rFonts w:hint="cs"/>
                <w:bCs/>
                <w:color w:val="000000"/>
                <w:sz w:val="28"/>
                <w:szCs w:val="28"/>
                <w:rtl/>
                <w:lang w:bidi="ar-LB"/>
              </w:rPr>
              <w:t>"</w:t>
            </w:r>
            <w:r w:rsidR="00F52B7C" w:rsidRPr="00E95BE0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بالسعر الإجمالي المقدم منه، بما فيه الضريبة على القيمة المضافة، والبالغ: </w:t>
            </w:r>
            <w:r w:rsidR="008212F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bookmarkStart w:id="0" w:name="_GoBack"/>
            <w:bookmarkEnd w:id="0"/>
            <w:r w:rsidR="0080537F" w:rsidRPr="0080537F">
              <w:rPr>
                <w:b/>
                <w:color w:val="000000"/>
                <w:sz w:val="27"/>
                <w:szCs w:val="27"/>
                <w:rtl/>
              </w:rPr>
              <w:t xml:space="preserve"> </w:t>
            </w:r>
            <w:r w:rsidR="00F52B7C">
              <w:rPr>
                <w:b/>
                <w:color w:val="000000"/>
                <w:sz w:val="27"/>
                <w:szCs w:val="27"/>
              </w:rPr>
              <w:t xml:space="preserve"> </w:t>
            </w:r>
            <w:r w:rsidR="00DE1CB7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16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DE1CB7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734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DE1CB7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780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,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00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>/</w:t>
            </w:r>
            <w:r w:rsidR="00603CB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ل ل فقط </w:t>
            </w:r>
            <w:r w:rsidR="00DE1CB7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ستة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 عشر مليارا و </w:t>
            </w:r>
            <w:r w:rsidR="00DE1CB7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سبعماية و أربع</w:t>
            </w:r>
            <w:r w:rsidR="00603CB9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>ة</w:t>
            </w:r>
            <w:r w:rsidR="00DE1CB7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 و ثلاثون مليونا و سبعماية و ثمانون ألف </w:t>
            </w:r>
            <w:r w:rsidR="00A80935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 </w:t>
            </w:r>
            <w:r w:rsidR="00651BFA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 </w:t>
            </w:r>
            <w:r w:rsidR="00061B82">
              <w:rPr>
                <w:rFonts w:hint="cs"/>
                <w:b/>
                <w:color w:val="000000"/>
                <w:sz w:val="27"/>
                <w:szCs w:val="27"/>
                <w:rtl/>
                <w:lang w:bidi="ar-LB"/>
              </w:rPr>
              <w:t xml:space="preserve"> </w:t>
            </w:r>
            <w:r w:rsidR="005407CD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ليرة </w:t>
            </w:r>
            <w:r w:rsidR="000B44C9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لبنانية</w:t>
            </w:r>
            <w:r w:rsidR="00603CB9">
              <w:rPr>
                <w:rFonts w:hint="cs"/>
                <w:b/>
                <w:color w:val="000000"/>
                <w:sz w:val="27"/>
                <w:szCs w:val="27"/>
                <w:rtl/>
              </w:rPr>
              <w:t>.</w:t>
            </w:r>
          </w:p>
          <w:p w:rsidR="00AC0F13" w:rsidRPr="0080537F" w:rsidRDefault="0080537F" w:rsidP="003D57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F52B7C">
              <w:rPr>
                <w:color w:val="000000"/>
                <w:sz w:val="27"/>
                <w:szCs w:val="27"/>
              </w:rPr>
              <w:t xml:space="preserve">                                 </w:t>
            </w:r>
            <w:r w:rsidR="00982F3E">
              <w:rPr>
                <w:rFonts w:hint="cs"/>
                <w:color w:val="000000"/>
                <w:sz w:val="32"/>
                <w:szCs w:val="32"/>
                <w:rtl/>
              </w:rPr>
              <w:t>20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3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color w:val="000000"/>
                <w:sz w:val="32"/>
                <w:szCs w:val="32"/>
                <w:rtl/>
              </w:rPr>
              <w:t xml:space="preserve"> 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  <w:r w:rsidRPr="00E95BE0">
              <w:rPr>
                <w:color w:val="000000"/>
                <w:sz w:val="32"/>
                <w:szCs w:val="32"/>
                <w:rtl/>
              </w:rPr>
              <w:t xml:space="preserve"> </w:t>
            </w:r>
            <w:r w:rsidRPr="0080537F">
              <w:rPr>
                <w:color w:val="000000"/>
                <w:sz w:val="27"/>
                <w:szCs w:val="27"/>
                <w:rtl/>
              </w:rPr>
              <w:t xml:space="preserve">وتنتهي بتاريخ </w:t>
            </w:r>
            <w:r w:rsidR="00982F3E">
              <w:rPr>
                <w:rFonts w:hint="cs"/>
                <w:color w:val="000000"/>
                <w:sz w:val="32"/>
                <w:szCs w:val="32"/>
                <w:rtl/>
              </w:rPr>
              <w:t>5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</w:t>
            </w:r>
            <w:r w:rsidR="00982F3E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E95BE0" w:rsidRPr="00E95BE0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/202</w:t>
            </w:r>
            <w:r w:rsidR="009A49F3">
              <w:rPr>
                <w:rFonts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F52B7C" w:rsidRPr="00E95BE0">
              <w:rPr>
                <w:color w:val="000000"/>
                <w:sz w:val="32"/>
                <w:szCs w:val="32"/>
              </w:rPr>
              <w:t xml:space="preserve"> </w:t>
            </w:r>
          </w:p>
          <w:p w:rsidR="00AC0F13" w:rsidRPr="0080537F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80537F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80537F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C56843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</w:rPr>
            </w:pPr>
            <w:r w:rsidRPr="0080537F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التاريخ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                       </w:t>
            </w:r>
          </w:p>
          <w:p w:rsidR="00C56843" w:rsidRDefault="00982F3E" w:rsidP="00F009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ind w:left="6480"/>
              <w:jc w:val="center"/>
              <w:rPr>
                <w:b/>
                <w:bCs/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19</w:t>
            </w:r>
            <w:r w:rsidR="00F00979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 xml:space="preserve"> /</w:t>
            </w: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3</w:t>
            </w:r>
            <w:r w:rsidR="00F00979">
              <w:rPr>
                <w:rFonts w:hint="cs"/>
                <w:b/>
                <w:bCs/>
                <w:color w:val="000000"/>
                <w:sz w:val="27"/>
                <w:szCs w:val="27"/>
                <w:rtl/>
              </w:rPr>
              <w:t>/2024</w:t>
            </w:r>
          </w:p>
          <w:p w:rsidR="00AC0F13" w:rsidRPr="0080537F" w:rsidRDefault="00C56843" w:rsidP="00C568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>
              <w:rPr>
                <w:rFonts w:hint="cs"/>
                <w:b/>
                <w:bCs/>
                <w:color w:val="000000"/>
                <w:sz w:val="27"/>
                <w:szCs w:val="27"/>
                <w:rtl/>
                <w:lang w:bidi="ar-LB"/>
              </w:rPr>
              <w:t xml:space="preserve">المهندس علي اسماعيل              </w:t>
            </w:r>
            <w:r>
              <w:rPr>
                <w:b/>
                <w:bCs/>
                <w:color w:val="000000"/>
                <w:sz w:val="27"/>
                <w:szCs w:val="27"/>
              </w:rPr>
              <w:t xml:space="preserve">  </w:t>
            </w:r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9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E86" w:rsidRDefault="00ED7E86" w:rsidP="00C27E3D">
      <w:r>
        <w:separator/>
      </w:r>
    </w:p>
  </w:endnote>
  <w:endnote w:type="continuationSeparator" w:id="0">
    <w:p w:rsidR="00ED7E86" w:rsidRDefault="00ED7E86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E86" w:rsidRDefault="00ED7E86" w:rsidP="00C27E3D">
      <w:r>
        <w:separator/>
      </w:r>
    </w:p>
  </w:footnote>
  <w:footnote w:type="continuationSeparator" w:id="0">
    <w:p w:rsidR="00ED7E86" w:rsidRDefault="00ED7E86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88A"/>
    <w:rsid w:val="00010E12"/>
    <w:rsid w:val="0003706E"/>
    <w:rsid w:val="00061B82"/>
    <w:rsid w:val="00081F8E"/>
    <w:rsid w:val="000B44C9"/>
    <w:rsid w:val="00145387"/>
    <w:rsid w:val="001D3DDC"/>
    <w:rsid w:val="002914A1"/>
    <w:rsid w:val="002943B6"/>
    <w:rsid w:val="003D3A1E"/>
    <w:rsid w:val="003D5746"/>
    <w:rsid w:val="003F0E10"/>
    <w:rsid w:val="00437032"/>
    <w:rsid w:val="0049030F"/>
    <w:rsid w:val="004B71AD"/>
    <w:rsid w:val="004E1C8D"/>
    <w:rsid w:val="00503CA0"/>
    <w:rsid w:val="00503EAA"/>
    <w:rsid w:val="005229F3"/>
    <w:rsid w:val="00527855"/>
    <w:rsid w:val="005407CD"/>
    <w:rsid w:val="00545F89"/>
    <w:rsid w:val="005E6D57"/>
    <w:rsid w:val="005F616D"/>
    <w:rsid w:val="00603CB9"/>
    <w:rsid w:val="00622A5B"/>
    <w:rsid w:val="00631BB5"/>
    <w:rsid w:val="00637172"/>
    <w:rsid w:val="00651BFA"/>
    <w:rsid w:val="00677116"/>
    <w:rsid w:val="00695EB8"/>
    <w:rsid w:val="006C4594"/>
    <w:rsid w:val="006D1CA7"/>
    <w:rsid w:val="0080537F"/>
    <w:rsid w:val="008212F9"/>
    <w:rsid w:val="00843C05"/>
    <w:rsid w:val="00862C0D"/>
    <w:rsid w:val="00886F92"/>
    <w:rsid w:val="008E4019"/>
    <w:rsid w:val="008F69C0"/>
    <w:rsid w:val="009676E2"/>
    <w:rsid w:val="00982F3E"/>
    <w:rsid w:val="00992E92"/>
    <w:rsid w:val="009975F9"/>
    <w:rsid w:val="009A49F3"/>
    <w:rsid w:val="00A011EF"/>
    <w:rsid w:val="00A80935"/>
    <w:rsid w:val="00AC0F13"/>
    <w:rsid w:val="00BA7283"/>
    <w:rsid w:val="00C04D05"/>
    <w:rsid w:val="00C27E3D"/>
    <w:rsid w:val="00C56843"/>
    <w:rsid w:val="00C879CD"/>
    <w:rsid w:val="00CA4335"/>
    <w:rsid w:val="00CC001D"/>
    <w:rsid w:val="00D856EA"/>
    <w:rsid w:val="00DE1CB7"/>
    <w:rsid w:val="00E95BE0"/>
    <w:rsid w:val="00ED7E86"/>
    <w:rsid w:val="00EE75C6"/>
    <w:rsid w:val="00F00979"/>
    <w:rsid w:val="00F1388A"/>
    <w:rsid w:val="00F17ACD"/>
    <w:rsid w:val="00F52B7C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4AF033"/>
  <w15:docId w15:val="{EBB4F38A-2DEF-49EC-843D-B82A7CB0A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  <w:style w:type="character" w:customStyle="1" w:styleId="badge">
    <w:name w:val="badge"/>
    <w:basedOn w:val="DefaultParagraphFont"/>
    <w:rsid w:val="00886F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pa.gov.lb/bids/view/22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60827-F8A1-40E5-AA3B-2E55103F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hyperv</dc:creator>
  <cp:lastModifiedBy>Sky</cp:lastModifiedBy>
  <cp:revision>5</cp:revision>
  <cp:lastPrinted>2024-03-19T09:52:00Z</cp:lastPrinted>
  <dcterms:created xsi:type="dcterms:W3CDTF">2024-03-19T10:00:00Z</dcterms:created>
  <dcterms:modified xsi:type="dcterms:W3CDTF">2024-03-19T11:26:00Z</dcterms:modified>
</cp:coreProperties>
</file>